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rPr/>
      </w:pP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rtl w:val="0"/>
        </w:rPr>
        <w:t xml:space="preserve">Lamentin, le 14  mars 2023</w:t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14436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1304925</wp:posOffset>
                </wp:positionH>
                <wp:positionV relativeFrom="paragraph">
                  <wp:posOffset>14436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4938" cy="583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241300</wp:posOffset>
                </wp:positionV>
                <wp:extent cx="7810500" cy="93427"/>
                <wp:effectExtent b="0" l="0" r="0" t="0"/>
                <wp:wrapNone/>
                <wp:docPr id="6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40700" y="3594075"/>
                          <a:ext cx="7810500" cy="93427"/>
                          <a:chOff x="1440700" y="3594075"/>
                          <a:chExt cx="7942975" cy="78775"/>
                        </a:xfrm>
                      </wpg:grpSpPr>
                      <wpg:grpSp>
                        <wpg:cNvGrpSpPr/>
                        <wpg:grpSpPr>
                          <a:xfrm>
                            <a:off x="1440701" y="3594089"/>
                            <a:ext cx="7942954" cy="78759"/>
                            <a:chOff x="1895700" y="775375"/>
                            <a:chExt cx="8945775" cy="400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1895700" y="775375"/>
                              <a:ext cx="8796300" cy="400200"/>
                            </a:xfrm>
                            <a:prstGeom prst="rect">
                              <a:avLst/>
                            </a:prstGeom>
                            <a:solidFill>
                              <a:srgbClr val="0B539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1895700" y="950425"/>
                              <a:ext cx="7771200" cy="50100"/>
                            </a:xfrm>
                            <a:prstGeom prst="rect">
                              <a:avLst/>
                            </a:prstGeom>
                            <a:solidFill>
                              <a:srgbClr val="0B539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6583875" y="775375"/>
                              <a:ext cx="4257600" cy="400200"/>
                            </a:xfrm>
                            <a:prstGeom prst="rect">
                              <a:avLst/>
                            </a:prstGeom>
                            <a:solidFill>
                              <a:srgbClr val="0B539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241300</wp:posOffset>
                </wp:positionV>
                <wp:extent cx="7810500" cy="93427"/>
                <wp:effectExtent b="0" l="0" r="0" t="0"/>
                <wp:wrapNone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0" cy="934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850.3937007874016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rFonts w:ascii="Open Sans" w:cs="Open Sans" w:eastAsia="Open Sans" w:hAnsi="Open San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Dans le cadre de ses actions d'accompagnement à la parentalité et pour lancer son café des parents, la ville de Lamentin organise son 2ème Ciné-débat : Etre parents, c'est quoi ? :</w:t>
      </w:r>
    </w:p>
    <w:p w:rsidR="00000000" w:rsidDel="00000000" w:rsidP="00000000" w:rsidRDefault="00000000" w:rsidRPr="00000000" w14:paraId="00000015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b w:val="1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sz w:val="26"/>
          <w:szCs w:val="26"/>
          <w:rtl w:val="0"/>
        </w:rPr>
        <w:t xml:space="preserve">Vendredi 31 mars 2023 de 18h00 à 21h00 à la Médiathèque Ernest J. PEPIN.</w:t>
      </w:r>
    </w:p>
    <w:p w:rsidR="00000000" w:rsidDel="00000000" w:rsidP="00000000" w:rsidRDefault="00000000" w:rsidRPr="00000000" w14:paraId="00000017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La manifestation débutera par la projection du court-métrage "Mauvais genre" de Mme Guy GABON.</w:t>
      </w:r>
    </w:p>
    <w:p w:rsidR="00000000" w:rsidDel="00000000" w:rsidP="00000000" w:rsidRDefault="00000000" w:rsidRPr="00000000" w14:paraId="00000019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De nombreux invités spécialisés seront présents.</w:t>
      </w:r>
    </w:p>
    <w:p w:rsidR="00000000" w:rsidDel="00000000" w:rsidP="00000000" w:rsidRDefault="00000000" w:rsidRPr="00000000" w14:paraId="0000001B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Vous êtes attendus nombreux.</w:t>
      </w:r>
    </w:p>
    <w:p w:rsidR="00000000" w:rsidDel="00000000" w:rsidP="00000000" w:rsidRDefault="00000000" w:rsidRPr="00000000" w14:paraId="0000001D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Entrée libre et gratuite</w:t>
      </w:r>
    </w:p>
    <w:p w:rsidR="00000000" w:rsidDel="00000000" w:rsidP="00000000" w:rsidRDefault="00000000" w:rsidRPr="00000000" w14:paraId="0000001F">
      <w:pPr>
        <w:shd w:fill="ffffff" w:val="clear"/>
        <w:ind w:left="850.3937007874016" w:firstLine="0"/>
        <w:jc w:val="both"/>
        <w:rPr>
          <w:rFonts w:ascii="Open Sans" w:cs="Open Sans" w:eastAsia="Open Sans" w:hAnsi="Open Sans"/>
          <w:color w:val="222222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6"/>
          <w:szCs w:val="26"/>
          <w:rtl w:val="0"/>
        </w:rPr>
        <w:t xml:space="preserve">Infoline : 0590 25 36 24 / 0590 25 36 25</w:t>
      </w:r>
    </w:p>
    <w:p w:rsidR="00000000" w:rsidDel="00000000" w:rsidP="00000000" w:rsidRDefault="00000000" w:rsidRPr="00000000" w14:paraId="00000020">
      <w:pPr>
        <w:jc w:val="both"/>
        <w:rPr>
          <w:rFonts w:ascii="Open Sans" w:cs="Open Sans" w:eastAsia="Open Sans" w:hAnsi="Open Sa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Open Sans" w:cs="Open Sans" w:eastAsia="Open Sans" w:hAnsi="Open Sa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Open Sans" w:cs="Open Sans" w:eastAsia="Open Sans" w:hAnsi="Open Sa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24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 xml:space="preserve">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3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5iiZ8sDUvixEvB/DfyTiF98eHw==">AMUW2mVI0VxhzhhLr/m1wVkX9OZBm/WDAsXNdwwRvWLncz3meSQIMS7qSVeQ7FJ9wl0xQP1clDtOKydS7ibsUm1e0+hEd5EPzBVRdIql1gqzNSLfeqKICPc=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