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529"/>
        </w:tabs>
        <w:ind w:left="5103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Lamentin, le 2 juin 2023</w:t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5233988" cy="602080"/>
                <wp:effectExtent b="0" l="0" r="0" t="0"/>
                <wp:wrapSquare wrapText="bothSides" distB="0" distT="0" distL="114300" distR="114300"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5233988" cy="602080"/>
                <wp:effectExtent b="0" l="0" r="0" t="0"/>
                <wp:wrapSquare wrapText="bothSides" distB="0" distT="0" distL="114300" distR="114300"/>
                <wp:docPr id="6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3988" cy="602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39075" cy="123743"/>
                <wp:effectExtent b="0" l="0" r="0" t="0"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39075" cy="123743"/>
                <wp:effectExtent b="0" l="0" r="0" t="0"/>
                <wp:docPr id="6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9075" cy="123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76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spacing w:after="200" w:line="240" w:lineRule="auto"/>
        <w:ind w:left="144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 Maire de la ville de Lamentin, Jocelyn SAPOTILLE, invite les seniors de la ville à un atelier de téléphonie mobile pour les débutants, en collaboration avec l’association Solutions vertes le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jeudi 22 juin 2023 à la salle des fêtes de Lamentin de 08h30 à 12h30.</w:t>
      </w:r>
    </w:p>
    <w:p w:rsidR="00000000" w:rsidDel="00000000" w:rsidP="00000000" w:rsidRDefault="00000000" w:rsidRPr="00000000" w14:paraId="00000011">
      <w:pPr>
        <w:keepNext w:val="1"/>
        <w:keepLines w:val="1"/>
        <w:spacing w:after="200" w:line="240" w:lineRule="auto"/>
        <w:ind w:left="144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L’inscription est obligatoire. Les volontaires sont priés de se présenter aux heures d’ouverture au : Service Personnes âgées et Personnes en Situation de handicap situé au Pôle administratif, Rue de la Mutualité.</w:t>
      </w:r>
    </w:p>
    <w:p w:rsidR="00000000" w:rsidDel="00000000" w:rsidP="00000000" w:rsidRDefault="00000000" w:rsidRPr="00000000" w14:paraId="00000012">
      <w:pPr>
        <w:keepNext w:val="1"/>
        <w:keepLines w:val="1"/>
        <w:spacing w:after="200" w:line="240" w:lineRule="auto"/>
        <w:ind w:left="144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L’atelier est gratuit, les places sont limitées.</w:t>
      </w:r>
    </w:p>
    <w:p w:rsidR="00000000" w:rsidDel="00000000" w:rsidP="00000000" w:rsidRDefault="00000000" w:rsidRPr="00000000" w14:paraId="00000013">
      <w:pPr>
        <w:keepNext w:val="1"/>
        <w:keepLines w:val="1"/>
        <w:spacing w:after="200" w:line="240" w:lineRule="auto"/>
        <w:ind w:left="144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Recommandations : munissez-vous de votre portable et des contacts de vos proches pour la démonstration, ainsi que d’un carnet pour les prises de notes.</w:t>
      </w:r>
    </w:p>
    <w:p w:rsidR="00000000" w:rsidDel="00000000" w:rsidP="00000000" w:rsidRDefault="00000000" w:rsidRPr="00000000" w14:paraId="00000014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Pour tous renseignements complémentaires ou inscriptions contacter le service au 0590 25 36 24 postes 117/149 ou 0690 44 32 79.</w:t>
      </w:r>
    </w:p>
    <w:p w:rsidR="00000000" w:rsidDel="00000000" w:rsidP="00000000" w:rsidRDefault="00000000" w:rsidRPr="00000000" w14:paraId="00000015">
      <w:pPr>
        <w:keepNext w:val="1"/>
        <w:keepLines w:val="1"/>
        <w:spacing w:after="200"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1"/>
        <w:spacing w:after="20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</w:t>
        <w:tab/>
        <w:tab/>
        <w:tab/>
        <w:tab/>
        <w:t xml:space="preserve">Laurence FIBLEUIL</w:t>
      </w:r>
    </w:p>
    <w:p w:rsidR="00000000" w:rsidDel="00000000" w:rsidP="00000000" w:rsidRDefault="00000000" w:rsidRPr="00000000" w14:paraId="00000018">
      <w:pPr>
        <w:ind w:left="4956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  <w:tab/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1" name="image4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eMzJbL2sh3DEnce58how6rjBEA==">CgMxLjA4AHIhMVFwcGdtaGNST0JtLTJNZ2N6S3RfRXY0RGg0TmlDdHpM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